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820"/>
      </w:tblGrid>
      <w:tr w:rsidR="008676BC" w14:paraId="75F5F3EF" w14:textId="77777777" w:rsidTr="00172EE7">
        <w:tc>
          <w:tcPr>
            <w:tcW w:w="4536" w:type="dxa"/>
          </w:tcPr>
          <w:p w14:paraId="4925EBAB" w14:textId="77777777" w:rsidR="008676BC" w:rsidRDefault="008676BC" w:rsidP="008676BC">
            <w:pPr>
              <w:tabs>
                <w:tab w:val="left" w:pos="3231"/>
              </w:tabs>
              <w:suppressAutoHyphens/>
              <w:jc w:val="right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4ECECF25" w14:textId="2B388394" w:rsidR="008676BC" w:rsidRPr="00780D60" w:rsidRDefault="00CF2AA5" w:rsidP="00172EE7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172EE7">
              <w:rPr>
                <w:sz w:val="28"/>
                <w:szCs w:val="28"/>
              </w:rPr>
              <w:t>риложение</w:t>
            </w:r>
          </w:p>
          <w:p w14:paraId="6EED97FA" w14:textId="77777777" w:rsidR="008676BC" w:rsidRPr="00780D60" w:rsidRDefault="008676BC" w:rsidP="00172EE7">
            <w:pPr>
              <w:suppressAutoHyphens/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2BEC5459" w14:textId="541CEDFB" w:rsidR="008676BC" w:rsidRPr="00780D60" w:rsidRDefault="008676BC" w:rsidP="00172EE7">
            <w:pPr>
              <w:suppressAutoHyphens/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</w:p>
          <w:p w14:paraId="246C9DFF" w14:textId="5A6B1101" w:rsidR="008676BC" w:rsidRPr="00780D60" w:rsidRDefault="008676BC" w:rsidP="00172EE7">
            <w:pPr>
              <w:suppressAutoHyphens/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от </w:t>
            </w:r>
            <w:r w:rsidR="00C765CB" w:rsidRPr="00C765CB">
              <w:rPr>
                <w:sz w:val="28"/>
                <w:szCs w:val="28"/>
                <w:u w:val="single"/>
              </w:rPr>
              <w:t>07.05.2026</w:t>
            </w:r>
            <w:r w:rsidR="00C765CB">
              <w:rPr>
                <w:sz w:val="28"/>
                <w:szCs w:val="28"/>
              </w:rPr>
              <w:t xml:space="preserve"> </w:t>
            </w:r>
            <w:r w:rsidRPr="00780D60">
              <w:rPr>
                <w:sz w:val="28"/>
                <w:szCs w:val="28"/>
              </w:rPr>
              <w:t xml:space="preserve">№ </w:t>
            </w:r>
            <w:r w:rsidR="00C765CB" w:rsidRPr="00C765CB">
              <w:rPr>
                <w:sz w:val="28"/>
                <w:szCs w:val="28"/>
                <w:u w:val="single"/>
              </w:rPr>
              <w:t>221-п/26</w:t>
            </w:r>
          </w:p>
        </w:tc>
      </w:tr>
    </w:tbl>
    <w:p w14:paraId="6428333A" w14:textId="77777777" w:rsidR="00337D5D" w:rsidRPr="00337D5D" w:rsidRDefault="00337D5D" w:rsidP="008676BC">
      <w:pPr>
        <w:suppressAutoHyphens/>
      </w:pPr>
    </w:p>
    <w:p w14:paraId="4BA94908" w14:textId="77777777" w:rsidR="008676BC" w:rsidRDefault="008676BC" w:rsidP="008676BC">
      <w:pPr>
        <w:suppressAutoHyphens/>
        <w:jc w:val="center"/>
        <w:rPr>
          <w:rStyle w:val="fontstyle21"/>
          <w:rFonts w:ascii="Times New Roman" w:eastAsiaTheme="majorEastAsia" w:hAnsi="Times New Roman"/>
          <w:b/>
          <w:bCs/>
          <w:szCs w:val="28"/>
        </w:rPr>
      </w:pPr>
      <w:r w:rsidRPr="00F31F07">
        <w:rPr>
          <w:rStyle w:val="fontstyle21"/>
          <w:rFonts w:ascii="Times New Roman" w:eastAsiaTheme="majorEastAsia" w:hAnsi="Times New Roman"/>
          <w:b/>
          <w:bCs/>
          <w:szCs w:val="28"/>
        </w:rPr>
        <w:t xml:space="preserve">Состав </w:t>
      </w:r>
    </w:p>
    <w:p w14:paraId="0E37ADEE" w14:textId="77777777" w:rsidR="00751928" w:rsidRDefault="008676BC" w:rsidP="008676BC">
      <w:pPr>
        <w:suppressAutoHyphens/>
        <w:jc w:val="center"/>
        <w:rPr>
          <w:b/>
          <w:bCs/>
          <w:color w:val="000000"/>
          <w:sz w:val="28"/>
          <w:szCs w:val="28"/>
        </w:rPr>
      </w:pPr>
      <w:r w:rsidRPr="00F31F07">
        <w:rPr>
          <w:b/>
          <w:bCs/>
          <w:sz w:val="28"/>
          <w:szCs w:val="28"/>
        </w:rPr>
        <w:t>межведомственной комиссии</w:t>
      </w:r>
      <w:r>
        <w:rPr>
          <w:b/>
          <w:bCs/>
          <w:sz w:val="28"/>
          <w:szCs w:val="28"/>
        </w:rPr>
        <w:t xml:space="preserve"> </w:t>
      </w:r>
      <w:r w:rsidRPr="00F31F07">
        <w:rPr>
          <w:b/>
          <w:bCs/>
          <w:sz w:val="28"/>
          <w:szCs w:val="28"/>
        </w:rPr>
        <w:t>по признанию помещения жилым помещением, жилого помещения пригодным (непригодным) для проживания граждан, многоквартирного дома аварийным и подлежащим сносу или реконструкции</w:t>
      </w:r>
      <w:r>
        <w:rPr>
          <w:b/>
          <w:bCs/>
          <w:sz w:val="28"/>
          <w:szCs w:val="28"/>
        </w:rPr>
        <w:t xml:space="preserve"> при администрации Углегорского муниципального округа Сахалинской области</w:t>
      </w:r>
      <w:r w:rsidRPr="00F31F07">
        <w:rPr>
          <w:b/>
          <w:bCs/>
          <w:color w:val="000000"/>
          <w:sz w:val="28"/>
          <w:szCs w:val="28"/>
        </w:rPr>
        <w:t xml:space="preserve"> </w:t>
      </w:r>
    </w:p>
    <w:p w14:paraId="62283809" w14:textId="09183597" w:rsidR="008676BC" w:rsidRPr="00F31F07" w:rsidRDefault="008676BC" w:rsidP="008676BC">
      <w:pPr>
        <w:suppressAutoHyphens/>
        <w:jc w:val="center"/>
        <w:rPr>
          <w:rStyle w:val="fontstyle21"/>
          <w:rFonts w:ascii="Times New Roman" w:hAnsi="Times New Roman"/>
          <w:b/>
          <w:bCs/>
          <w:szCs w:val="28"/>
        </w:rPr>
      </w:pPr>
      <w:r>
        <w:rPr>
          <w:b/>
          <w:bCs/>
          <w:color w:val="000000"/>
          <w:sz w:val="28"/>
          <w:szCs w:val="28"/>
        </w:rPr>
        <w:t>по оценке жилищного фонда</w:t>
      </w:r>
      <w:r w:rsidRPr="00F31F07">
        <w:rPr>
          <w:b/>
          <w:bCs/>
          <w:color w:val="000000"/>
          <w:sz w:val="28"/>
          <w:szCs w:val="28"/>
        </w:rPr>
        <w:br/>
      </w:r>
    </w:p>
    <w:p w14:paraId="3BFA9AB2" w14:textId="77777777" w:rsidR="008676BC" w:rsidRPr="00F31F07" w:rsidRDefault="008676BC" w:rsidP="008676BC">
      <w:pPr>
        <w:numPr>
          <w:ilvl w:val="0"/>
          <w:numId w:val="1"/>
        </w:numPr>
        <w:suppressAutoHyphens/>
        <w:ind w:left="714" w:hanging="357"/>
        <w:jc w:val="both"/>
        <w:rPr>
          <w:rStyle w:val="fontstyle21"/>
          <w:rFonts w:ascii="Times New Roman" w:eastAsiaTheme="majorEastAsia" w:hAnsi="Times New Roman"/>
          <w:szCs w:val="28"/>
        </w:rPr>
      </w:pP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Первый вице-мэр Углегорского </w:t>
      </w:r>
      <w:r>
        <w:rPr>
          <w:rStyle w:val="fontstyle21"/>
          <w:rFonts w:ascii="Times New Roman" w:eastAsiaTheme="majorEastAsia" w:hAnsi="Times New Roman"/>
          <w:szCs w:val="28"/>
        </w:rPr>
        <w:t>муниципального округа Сахалинской области</w:t>
      </w:r>
      <w:r w:rsidRPr="00FF004F">
        <w:rPr>
          <w:rStyle w:val="fontstyle21"/>
          <w:rFonts w:ascii="Times New Roman" w:eastAsiaTheme="majorEastAsia" w:hAnsi="Times New Roman"/>
          <w:szCs w:val="28"/>
        </w:rPr>
        <w:t xml:space="preserve"> </w:t>
      </w:r>
      <w:r>
        <w:rPr>
          <w:rStyle w:val="fontstyle21"/>
          <w:rFonts w:ascii="Times New Roman" w:eastAsiaTheme="majorEastAsia" w:hAnsi="Times New Roman"/>
          <w:szCs w:val="28"/>
        </w:rPr>
        <w:t>либо должностное лицо, исполняющее его обязанности в период отсутствия,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 — председатель комиссии</w:t>
      </w:r>
      <w:r>
        <w:rPr>
          <w:rStyle w:val="fontstyle21"/>
          <w:rFonts w:ascii="Times New Roman" w:eastAsiaTheme="majorEastAsia" w:hAnsi="Times New Roman"/>
          <w:szCs w:val="28"/>
        </w:rPr>
        <w:t>;</w:t>
      </w:r>
    </w:p>
    <w:p w14:paraId="180D67F2" w14:textId="77777777" w:rsidR="008676BC" w:rsidRPr="00F31F07" w:rsidRDefault="008676BC" w:rsidP="008676BC">
      <w:pPr>
        <w:numPr>
          <w:ilvl w:val="0"/>
          <w:numId w:val="1"/>
        </w:numPr>
        <w:suppressAutoHyphens/>
        <w:ind w:left="714" w:hanging="357"/>
        <w:jc w:val="both"/>
        <w:rPr>
          <w:rStyle w:val="fontstyle21"/>
          <w:rFonts w:ascii="Times New Roman" w:eastAsiaTheme="majorEastAsia" w:hAnsi="Times New Roman"/>
          <w:szCs w:val="28"/>
        </w:rPr>
      </w:pP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Председатель </w:t>
      </w:r>
      <w:r>
        <w:rPr>
          <w:rStyle w:val="fontstyle21"/>
          <w:rFonts w:ascii="Times New Roman" w:eastAsiaTheme="majorEastAsia" w:hAnsi="Times New Roman"/>
          <w:szCs w:val="28"/>
        </w:rPr>
        <w:t>К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омитета по управлению муниципальной собственностью Углегорского </w:t>
      </w:r>
      <w:r>
        <w:rPr>
          <w:rStyle w:val="fontstyle21"/>
          <w:rFonts w:ascii="Times New Roman" w:eastAsiaTheme="majorEastAsia" w:hAnsi="Times New Roman"/>
          <w:szCs w:val="28"/>
        </w:rPr>
        <w:t>муниципального округа Сахалинской области либо должностное лицо, исполняющее его обязанности в период отсутствия,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 — заместитель председателя комиссии;</w:t>
      </w:r>
    </w:p>
    <w:p w14:paraId="55597B1D" w14:textId="77777777" w:rsidR="008676BC" w:rsidRDefault="008676BC" w:rsidP="008676BC">
      <w:pPr>
        <w:numPr>
          <w:ilvl w:val="0"/>
          <w:numId w:val="1"/>
        </w:numPr>
        <w:suppressAutoHyphens/>
        <w:ind w:left="714" w:hanging="357"/>
        <w:jc w:val="both"/>
        <w:rPr>
          <w:rStyle w:val="fontstyle21"/>
          <w:rFonts w:ascii="Times New Roman" w:eastAsiaTheme="majorEastAsia" w:hAnsi="Times New Roman"/>
          <w:szCs w:val="28"/>
        </w:rPr>
      </w:pP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Ведущий специалист </w:t>
      </w:r>
      <w:r>
        <w:rPr>
          <w:rStyle w:val="fontstyle21"/>
          <w:rFonts w:ascii="Times New Roman" w:eastAsiaTheme="majorEastAsia" w:hAnsi="Times New Roman"/>
          <w:szCs w:val="28"/>
        </w:rPr>
        <w:t xml:space="preserve">2 разряда 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жилищного отдела </w:t>
      </w:r>
      <w:r>
        <w:rPr>
          <w:rStyle w:val="fontstyle21"/>
          <w:rFonts w:ascii="Times New Roman" w:eastAsiaTheme="majorEastAsia" w:hAnsi="Times New Roman"/>
          <w:szCs w:val="28"/>
        </w:rPr>
        <w:t>К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омитета по управлению муниципальной собственностью Углегорского </w:t>
      </w:r>
      <w:r>
        <w:rPr>
          <w:rStyle w:val="fontstyle21"/>
          <w:rFonts w:ascii="Times New Roman" w:eastAsiaTheme="majorEastAsia" w:hAnsi="Times New Roman"/>
          <w:szCs w:val="28"/>
        </w:rPr>
        <w:t xml:space="preserve">муниципального округа Сахалинской области либо должностное лицо, исполняющее его обязанности в период отсутствия, </w:t>
      </w:r>
      <m:oMath>
        <m:r>
          <w:rPr>
            <w:rStyle w:val="fontstyle21"/>
            <w:rFonts w:ascii="Cambria Math" w:eastAsiaTheme="majorEastAsia" w:hAnsi="Cambria Math"/>
            <w:szCs w:val="28"/>
          </w:rPr>
          <m:t xml:space="preserve">- </m:t>
        </m:r>
      </m:oMath>
      <w:r w:rsidRPr="00FF004F">
        <w:rPr>
          <w:rStyle w:val="fontstyle21"/>
          <w:rFonts w:ascii="Times New Roman" w:eastAsiaTheme="majorEastAsia" w:hAnsi="Times New Roman"/>
          <w:szCs w:val="28"/>
        </w:rPr>
        <w:t xml:space="preserve"> </w:t>
      </w:r>
      <w:r>
        <w:rPr>
          <w:rStyle w:val="fontstyle21"/>
          <w:rFonts w:ascii="Times New Roman" w:eastAsiaTheme="majorEastAsia" w:hAnsi="Times New Roman"/>
          <w:szCs w:val="28"/>
        </w:rPr>
        <w:t>секретарь комиссии.</w:t>
      </w:r>
    </w:p>
    <w:p w14:paraId="64D4FD52" w14:textId="77777777" w:rsidR="008676BC" w:rsidRDefault="008676BC" w:rsidP="008676BC">
      <w:pPr>
        <w:suppressAutoHyphens/>
        <w:ind w:left="357"/>
        <w:jc w:val="both"/>
        <w:rPr>
          <w:rStyle w:val="fontstyle21"/>
          <w:rFonts w:ascii="Times New Roman" w:eastAsiaTheme="majorEastAsia" w:hAnsi="Times New Roman"/>
          <w:szCs w:val="28"/>
        </w:rPr>
      </w:pPr>
    </w:p>
    <w:p w14:paraId="5A07214F" w14:textId="77777777" w:rsidR="008676BC" w:rsidRDefault="008676BC" w:rsidP="008676BC">
      <w:pPr>
        <w:suppressAutoHyphens/>
        <w:ind w:left="714"/>
        <w:jc w:val="both"/>
        <w:rPr>
          <w:rStyle w:val="fontstyle21"/>
          <w:rFonts w:ascii="Times New Roman" w:eastAsiaTheme="majorEastAsia" w:hAnsi="Times New Roman"/>
          <w:szCs w:val="28"/>
        </w:rPr>
      </w:pPr>
      <w:r>
        <w:rPr>
          <w:rStyle w:val="fontstyle21"/>
          <w:rFonts w:ascii="Times New Roman" w:eastAsiaTheme="majorEastAsia" w:hAnsi="Times New Roman"/>
          <w:szCs w:val="28"/>
        </w:rPr>
        <w:t>Члены комиссии:</w:t>
      </w:r>
    </w:p>
    <w:p w14:paraId="5E95AA77" w14:textId="77777777" w:rsidR="008676BC" w:rsidRPr="00F31F07" w:rsidRDefault="008676BC" w:rsidP="008676BC">
      <w:pPr>
        <w:suppressAutoHyphens/>
        <w:ind w:left="714"/>
        <w:jc w:val="both"/>
        <w:rPr>
          <w:rStyle w:val="fontstyle21"/>
          <w:rFonts w:ascii="Times New Roman" w:eastAsiaTheme="majorEastAsia" w:hAnsi="Times New Roman"/>
          <w:szCs w:val="28"/>
        </w:rPr>
      </w:pPr>
    </w:p>
    <w:p w14:paraId="2EB97E1C" w14:textId="33F0DE91" w:rsidR="008676BC" w:rsidRPr="00F31F07" w:rsidRDefault="008676BC" w:rsidP="008676BC">
      <w:pPr>
        <w:numPr>
          <w:ilvl w:val="0"/>
          <w:numId w:val="1"/>
        </w:numPr>
        <w:suppressAutoHyphens/>
        <w:jc w:val="both"/>
        <w:rPr>
          <w:rStyle w:val="fontstyle21"/>
          <w:rFonts w:ascii="Times New Roman" w:eastAsiaTheme="majorEastAsia" w:hAnsi="Times New Roman"/>
          <w:szCs w:val="28"/>
        </w:rPr>
      </w:pPr>
      <w:r w:rsidRPr="00F31F07">
        <w:rPr>
          <w:sz w:val="28"/>
          <w:szCs w:val="28"/>
        </w:rPr>
        <w:t xml:space="preserve">Заместитель председателя </w:t>
      </w:r>
      <w:r>
        <w:rPr>
          <w:sz w:val="28"/>
          <w:szCs w:val="28"/>
        </w:rPr>
        <w:t>К</w:t>
      </w:r>
      <w:r w:rsidRPr="00F31F07">
        <w:rPr>
          <w:sz w:val="28"/>
          <w:szCs w:val="28"/>
        </w:rPr>
        <w:t xml:space="preserve">омитета по управлению </w:t>
      </w:r>
      <w:r w:rsidRPr="00F31F07">
        <w:rPr>
          <w:sz w:val="28"/>
          <w:szCs w:val="28"/>
          <w:lang w:eastAsia="zh-CN"/>
        </w:rPr>
        <w:t xml:space="preserve">муниципальной собственностью 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Углегорского </w:t>
      </w:r>
      <w:r>
        <w:rPr>
          <w:rStyle w:val="fontstyle21"/>
          <w:rFonts w:ascii="Times New Roman" w:eastAsiaTheme="majorEastAsia" w:hAnsi="Times New Roman"/>
          <w:szCs w:val="28"/>
        </w:rPr>
        <w:t>муниципального округа Сахалинской области либо должностное лицо, испол</w:t>
      </w:r>
      <w:r w:rsidR="00CF2AA5">
        <w:rPr>
          <w:rStyle w:val="fontstyle21"/>
          <w:rFonts w:ascii="Times New Roman" w:eastAsiaTheme="majorEastAsia" w:hAnsi="Times New Roman"/>
          <w:szCs w:val="28"/>
        </w:rPr>
        <w:t>няющее его обязанности в период</w:t>
      </w:r>
      <w:r>
        <w:rPr>
          <w:rStyle w:val="fontstyle21"/>
          <w:rFonts w:ascii="Times New Roman" w:eastAsiaTheme="majorEastAsia" w:hAnsi="Times New Roman"/>
          <w:szCs w:val="28"/>
        </w:rPr>
        <w:t xml:space="preserve"> отсутствия;</w:t>
      </w:r>
    </w:p>
    <w:p w14:paraId="1D27BAB6" w14:textId="77777777" w:rsidR="008676BC" w:rsidRPr="00F31F07" w:rsidRDefault="008676BC" w:rsidP="008676BC">
      <w:pPr>
        <w:numPr>
          <w:ilvl w:val="0"/>
          <w:numId w:val="1"/>
        </w:numPr>
        <w:suppressAutoHyphens/>
        <w:ind w:left="714" w:hanging="357"/>
        <w:jc w:val="both"/>
        <w:rPr>
          <w:rStyle w:val="fontstyle21"/>
          <w:rFonts w:ascii="Times New Roman" w:eastAsiaTheme="majorEastAsia" w:hAnsi="Times New Roman"/>
          <w:szCs w:val="28"/>
        </w:rPr>
      </w:pPr>
      <w:r>
        <w:rPr>
          <w:sz w:val="28"/>
          <w:szCs w:val="28"/>
          <w:lang w:eastAsia="zh-CN"/>
        </w:rPr>
        <w:t>Ведущий инженер</w:t>
      </w:r>
      <w:r w:rsidRPr="00F31F07">
        <w:rPr>
          <w:sz w:val="28"/>
          <w:szCs w:val="28"/>
        </w:rPr>
        <w:t xml:space="preserve"> 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муниципального казённого учреждения </w:t>
      </w:r>
      <w:r w:rsidRPr="00F31F07">
        <w:rPr>
          <w:sz w:val="28"/>
          <w:szCs w:val="28"/>
        </w:rPr>
        <w:t xml:space="preserve">«Управление капитального строительства» 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Углегорского </w:t>
      </w:r>
      <w:r>
        <w:rPr>
          <w:rStyle w:val="fontstyle21"/>
          <w:rFonts w:ascii="Times New Roman" w:eastAsiaTheme="majorEastAsia" w:hAnsi="Times New Roman"/>
          <w:szCs w:val="28"/>
        </w:rPr>
        <w:t>муниципального округа Сахалинской области либо должностное лицо, исполняющее его обязанности в период отсутствия</w:t>
      </w:r>
      <w:r w:rsidRPr="00F31F07">
        <w:rPr>
          <w:rStyle w:val="fontstyle21"/>
          <w:rFonts w:ascii="Times New Roman" w:eastAsiaTheme="majorEastAsia" w:hAnsi="Times New Roman"/>
          <w:szCs w:val="28"/>
        </w:rPr>
        <w:t>;</w:t>
      </w:r>
    </w:p>
    <w:p w14:paraId="183296FC" w14:textId="77777777" w:rsidR="008676BC" w:rsidRPr="00F31F07" w:rsidRDefault="008676BC" w:rsidP="008676BC">
      <w:pPr>
        <w:numPr>
          <w:ilvl w:val="0"/>
          <w:numId w:val="1"/>
        </w:numPr>
        <w:suppressAutoHyphens/>
        <w:jc w:val="both"/>
        <w:rPr>
          <w:rStyle w:val="fontstyle21"/>
          <w:rFonts w:ascii="Times New Roman" w:eastAsiaTheme="majorEastAsia" w:hAnsi="Times New Roman"/>
          <w:szCs w:val="28"/>
        </w:rPr>
      </w:pP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Старший специалист 2 разряда отдела по управлению имуществом </w:t>
      </w:r>
      <w:r>
        <w:rPr>
          <w:rStyle w:val="fontstyle21"/>
          <w:rFonts w:ascii="Times New Roman" w:eastAsiaTheme="majorEastAsia" w:hAnsi="Times New Roman"/>
          <w:szCs w:val="28"/>
        </w:rPr>
        <w:t>К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омитета по управлению муниципальной собственностью Углегорского </w:t>
      </w:r>
      <w:r>
        <w:rPr>
          <w:rStyle w:val="fontstyle21"/>
          <w:rFonts w:ascii="Times New Roman" w:eastAsiaTheme="majorEastAsia" w:hAnsi="Times New Roman"/>
          <w:szCs w:val="28"/>
        </w:rPr>
        <w:t>муниципального округа Сахалинской области</w:t>
      </w:r>
      <w:r w:rsidRPr="00BE229B">
        <w:rPr>
          <w:rStyle w:val="fontstyle21"/>
          <w:rFonts w:ascii="Times New Roman" w:eastAsiaTheme="majorEastAsia" w:hAnsi="Times New Roman"/>
          <w:szCs w:val="28"/>
        </w:rPr>
        <w:t xml:space="preserve"> </w:t>
      </w:r>
      <w:r>
        <w:rPr>
          <w:rStyle w:val="fontstyle21"/>
          <w:rFonts w:ascii="Times New Roman" w:eastAsiaTheme="majorEastAsia" w:hAnsi="Times New Roman"/>
          <w:szCs w:val="28"/>
        </w:rPr>
        <w:t>либо должностное лицо, исполняющее его обязанности в период отсутствия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; </w:t>
      </w:r>
    </w:p>
    <w:p w14:paraId="67D7043B" w14:textId="3A529C01" w:rsidR="008676BC" w:rsidRPr="00F31F07" w:rsidRDefault="008676BC" w:rsidP="008676BC">
      <w:pPr>
        <w:numPr>
          <w:ilvl w:val="0"/>
          <w:numId w:val="1"/>
        </w:numPr>
        <w:suppressAutoHyphens/>
        <w:jc w:val="both"/>
        <w:rPr>
          <w:rStyle w:val="fontstyle21"/>
          <w:rFonts w:ascii="Times New Roman" w:eastAsiaTheme="majorEastAsia" w:hAnsi="Times New Roman"/>
          <w:szCs w:val="28"/>
        </w:rPr>
      </w:pP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Руководитель муниципального казённого учреждения «Управление капитального строительства» Углегорского </w:t>
      </w:r>
      <w:r>
        <w:rPr>
          <w:rStyle w:val="fontstyle21"/>
          <w:rFonts w:ascii="Times New Roman" w:eastAsiaTheme="majorEastAsia" w:hAnsi="Times New Roman"/>
          <w:szCs w:val="28"/>
        </w:rPr>
        <w:t>муниципального округа Сахалинской области</w:t>
      </w:r>
      <w:r w:rsidRPr="00FF004F">
        <w:rPr>
          <w:rStyle w:val="fontstyle21"/>
          <w:rFonts w:ascii="Times New Roman" w:eastAsiaTheme="majorEastAsia" w:hAnsi="Times New Roman"/>
          <w:szCs w:val="28"/>
        </w:rPr>
        <w:t xml:space="preserve"> </w:t>
      </w:r>
      <w:r>
        <w:rPr>
          <w:rStyle w:val="fontstyle21"/>
          <w:rFonts w:ascii="Times New Roman" w:eastAsiaTheme="majorEastAsia" w:hAnsi="Times New Roman"/>
          <w:szCs w:val="28"/>
        </w:rPr>
        <w:t>либо должностное лицо, исполняющее его обязанности в период отсутствия</w:t>
      </w:r>
      <w:r w:rsidRPr="00F31F07">
        <w:rPr>
          <w:rStyle w:val="fontstyle21"/>
          <w:rFonts w:ascii="Times New Roman" w:eastAsiaTheme="majorEastAsia" w:hAnsi="Times New Roman"/>
          <w:szCs w:val="28"/>
        </w:rPr>
        <w:t>;</w:t>
      </w:r>
    </w:p>
    <w:p w14:paraId="3ECA3E99" w14:textId="0FADDA93" w:rsidR="008676BC" w:rsidRPr="00F31F07" w:rsidRDefault="008676BC" w:rsidP="008676BC">
      <w:pPr>
        <w:numPr>
          <w:ilvl w:val="0"/>
          <w:numId w:val="1"/>
        </w:numPr>
        <w:suppressAutoHyphens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Главный специалист</w:t>
      </w:r>
      <m:oMath>
        <m:r>
          <w:rPr>
            <w:rFonts w:ascii="Cambria Math" w:hAnsi="Cambria Math"/>
            <w:sz w:val="28"/>
            <w:szCs w:val="28"/>
          </w:rPr>
          <m:t>-</m:t>
        </m:r>
      </m:oMath>
      <w:r>
        <w:rPr>
          <w:sz w:val="28"/>
          <w:szCs w:val="28"/>
        </w:rPr>
        <w:t>эксперт</w:t>
      </w:r>
      <w:r w:rsidRPr="00F31F07">
        <w:rPr>
          <w:sz w:val="28"/>
          <w:szCs w:val="28"/>
          <w:lang w:eastAsia="zh-CN"/>
        </w:rPr>
        <w:t xml:space="preserve"> территориального отдела Управления Роспотребнадзора по Сахалинской области в Углегорском и Томаринском районах</w:t>
      </w:r>
      <w:r w:rsidRPr="00FF004F">
        <w:rPr>
          <w:rStyle w:val="fontstyle21"/>
          <w:rFonts w:ascii="Times New Roman" w:eastAsiaTheme="majorEastAsia" w:hAnsi="Times New Roman"/>
          <w:szCs w:val="28"/>
        </w:rPr>
        <w:t xml:space="preserve"> </w:t>
      </w:r>
      <w:r>
        <w:rPr>
          <w:rStyle w:val="fontstyle21"/>
          <w:rFonts w:ascii="Times New Roman" w:eastAsiaTheme="majorEastAsia" w:hAnsi="Times New Roman"/>
          <w:szCs w:val="28"/>
        </w:rPr>
        <w:t>либо должностное лицо, исполняющее его обязанности в период отсутствия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 </w:t>
      </w:r>
      <w:r>
        <w:rPr>
          <w:sz w:val="28"/>
          <w:szCs w:val="28"/>
          <w:lang w:eastAsia="zh-CN"/>
        </w:rPr>
        <w:t>(по согласованию)</w:t>
      </w:r>
      <w:r w:rsidRPr="00F31F07">
        <w:rPr>
          <w:sz w:val="28"/>
          <w:szCs w:val="28"/>
          <w:lang w:eastAsia="zh-CN"/>
        </w:rPr>
        <w:t>;</w:t>
      </w:r>
    </w:p>
    <w:p w14:paraId="6FD05463" w14:textId="77777777" w:rsidR="008676BC" w:rsidRPr="00651C81" w:rsidRDefault="008676BC" w:rsidP="008676BC">
      <w:pPr>
        <w:numPr>
          <w:ilvl w:val="0"/>
          <w:numId w:val="1"/>
        </w:numPr>
        <w:suppressAutoHyphens/>
        <w:jc w:val="both"/>
        <w:rPr>
          <w:rFonts w:eastAsiaTheme="majorEastAsia"/>
          <w:color w:val="000000"/>
          <w:sz w:val="28"/>
          <w:szCs w:val="28"/>
        </w:rPr>
      </w:pPr>
      <w:r>
        <w:rPr>
          <w:sz w:val="28"/>
          <w:szCs w:val="28"/>
          <w:lang w:eastAsia="zh-CN"/>
        </w:rPr>
        <w:t xml:space="preserve">Консультант </w:t>
      </w:r>
      <w:r w:rsidRPr="00F31F07">
        <w:rPr>
          <w:sz w:val="28"/>
          <w:szCs w:val="28"/>
          <w:lang w:eastAsia="zh-CN"/>
        </w:rPr>
        <w:t xml:space="preserve">отдела коммунального хозяйства, транспорта и связи администрации 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Углегорского </w:t>
      </w:r>
      <w:r>
        <w:rPr>
          <w:rStyle w:val="fontstyle21"/>
          <w:rFonts w:ascii="Times New Roman" w:eastAsiaTheme="majorEastAsia" w:hAnsi="Times New Roman"/>
          <w:szCs w:val="28"/>
        </w:rPr>
        <w:t>муниципального округа Сахалинской области</w:t>
      </w:r>
      <w:r w:rsidRPr="00BE229B">
        <w:rPr>
          <w:rStyle w:val="fontstyle21"/>
          <w:rFonts w:ascii="Times New Roman" w:eastAsiaTheme="majorEastAsia" w:hAnsi="Times New Roman"/>
          <w:szCs w:val="28"/>
        </w:rPr>
        <w:t xml:space="preserve"> </w:t>
      </w:r>
      <w:r>
        <w:rPr>
          <w:rStyle w:val="fontstyle21"/>
          <w:rFonts w:ascii="Times New Roman" w:eastAsiaTheme="majorEastAsia" w:hAnsi="Times New Roman"/>
          <w:szCs w:val="28"/>
        </w:rPr>
        <w:t>либо должностное лицо, исполняющее его обязанности в период отсутствия</w:t>
      </w:r>
      <w:r>
        <w:rPr>
          <w:sz w:val="28"/>
          <w:szCs w:val="28"/>
          <w:lang w:eastAsia="zh-CN"/>
        </w:rPr>
        <w:t>;</w:t>
      </w:r>
    </w:p>
    <w:p w14:paraId="26424DE1" w14:textId="1BA6E084" w:rsidR="008676BC" w:rsidRPr="00F31F07" w:rsidRDefault="00172EE7" w:rsidP="008676BC">
      <w:pPr>
        <w:numPr>
          <w:ilvl w:val="0"/>
          <w:numId w:val="1"/>
        </w:numPr>
        <w:suppressAutoHyphens/>
        <w:jc w:val="both"/>
        <w:rPr>
          <w:rStyle w:val="fontstyle21"/>
          <w:rFonts w:ascii="Times New Roman" w:eastAsiaTheme="majorEastAsia" w:hAnsi="Times New Roman"/>
          <w:szCs w:val="28"/>
        </w:rPr>
      </w:pPr>
      <w:r>
        <w:rPr>
          <w:sz w:val="28"/>
          <w:szCs w:val="28"/>
          <w:lang w:eastAsia="zh-CN"/>
        </w:rPr>
        <w:t xml:space="preserve"> </w:t>
      </w:r>
      <w:r w:rsidR="008676BC">
        <w:rPr>
          <w:sz w:val="28"/>
          <w:szCs w:val="28"/>
          <w:lang w:eastAsia="zh-CN"/>
        </w:rPr>
        <w:t>Старший специалист 1 разряда</w:t>
      </w:r>
      <w:r w:rsidR="008676BC" w:rsidRPr="00F31F07">
        <w:rPr>
          <w:sz w:val="28"/>
          <w:szCs w:val="28"/>
        </w:rPr>
        <w:t xml:space="preserve"> </w:t>
      </w:r>
      <w:r w:rsidR="008676BC" w:rsidRPr="00F31F07">
        <w:rPr>
          <w:rStyle w:val="fontstyle21"/>
          <w:rFonts w:ascii="Times New Roman" w:eastAsiaTheme="majorEastAsia" w:hAnsi="Times New Roman"/>
          <w:szCs w:val="28"/>
        </w:rPr>
        <w:t xml:space="preserve">муниципального казённого учреждения </w:t>
      </w:r>
      <w:r w:rsidR="008676BC" w:rsidRPr="00F31F07">
        <w:rPr>
          <w:sz w:val="28"/>
          <w:szCs w:val="28"/>
        </w:rPr>
        <w:t xml:space="preserve">«Управление капитального строительства» </w:t>
      </w:r>
      <w:r w:rsidR="008676BC" w:rsidRPr="00F31F07">
        <w:rPr>
          <w:rStyle w:val="fontstyle21"/>
          <w:rFonts w:ascii="Times New Roman" w:eastAsiaTheme="majorEastAsia" w:hAnsi="Times New Roman"/>
          <w:szCs w:val="28"/>
        </w:rPr>
        <w:t xml:space="preserve">Углегорского </w:t>
      </w:r>
      <w:r w:rsidR="008676BC">
        <w:rPr>
          <w:rStyle w:val="fontstyle21"/>
          <w:rFonts w:ascii="Times New Roman" w:eastAsiaTheme="majorEastAsia" w:hAnsi="Times New Roman"/>
          <w:szCs w:val="28"/>
        </w:rPr>
        <w:t>муниципального округа Сахалинской области</w:t>
      </w:r>
      <w:r w:rsidR="008676BC" w:rsidRPr="00BE229B">
        <w:rPr>
          <w:rStyle w:val="fontstyle21"/>
          <w:rFonts w:ascii="Times New Roman" w:eastAsiaTheme="majorEastAsia" w:hAnsi="Times New Roman"/>
          <w:szCs w:val="28"/>
        </w:rPr>
        <w:t xml:space="preserve"> </w:t>
      </w:r>
      <w:r w:rsidR="008676BC">
        <w:rPr>
          <w:rStyle w:val="fontstyle21"/>
          <w:rFonts w:ascii="Times New Roman" w:eastAsiaTheme="majorEastAsia" w:hAnsi="Times New Roman"/>
          <w:szCs w:val="28"/>
        </w:rPr>
        <w:t>либо должностное лицо, исполняющее его обязанности в период отсутствия.</w:t>
      </w:r>
    </w:p>
    <w:p w14:paraId="58B28A93" w14:textId="77777777" w:rsidR="008676BC" w:rsidRPr="00F31F07" w:rsidRDefault="008676BC" w:rsidP="008676BC">
      <w:pPr>
        <w:ind w:left="720"/>
        <w:jc w:val="both"/>
        <w:rPr>
          <w:rStyle w:val="fontstyle21"/>
          <w:rFonts w:ascii="Times New Roman" w:eastAsiaTheme="majorEastAsia" w:hAnsi="Times New Roman"/>
          <w:szCs w:val="28"/>
        </w:rPr>
      </w:pPr>
    </w:p>
    <w:p w14:paraId="547B2170" w14:textId="77777777" w:rsidR="008676BC" w:rsidRDefault="008676BC" w:rsidP="008676BC"/>
    <w:p w14:paraId="12BE9F14" w14:textId="77777777" w:rsidR="008676BC" w:rsidRPr="00337D5D" w:rsidRDefault="008676BC" w:rsidP="008676BC">
      <w:pPr>
        <w:jc w:val="center"/>
      </w:pPr>
    </w:p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172EE7">
      <w:headerReference w:type="default" r:id="rId11"/>
      <w:footerReference w:type="first" r:id="rId12"/>
      <w:type w:val="continuous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E9C6F" w14:textId="77777777" w:rsidR="00033BA8" w:rsidRDefault="00033BA8">
      <w:r>
        <w:separator/>
      </w:r>
    </w:p>
  </w:endnote>
  <w:endnote w:type="continuationSeparator" w:id="0">
    <w:p w14:paraId="43A2998D" w14:textId="77777777" w:rsidR="00033BA8" w:rsidRDefault="00033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278-п/26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FA1C6" w14:textId="77777777" w:rsidR="00033BA8" w:rsidRDefault="00033BA8">
      <w:r>
        <w:separator/>
      </w:r>
    </w:p>
  </w:footnote>
  <w:footnote w:type="continuationSeparator" w:id="0">
    <w:p w14:paraId="4B9E75D2" w14:textId="77777777" w:rsidR="00033BA8" w:rsidRDefault="00033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04689776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CF2AA5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FF144D"/>
    <w:multiLevelType w:val="hybridMultilevel"/>
    <w:tmpl w:val="4448C8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31451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33BA8"/>
    <w:rsid w:val="00040485"/>
    <w:rsid w:val="00055DBE"/>
    <w:rsid w:val="000678CD"/>
    <w:rsid w:val="000B3619"/>
    <w:rsid w:val="000F61C5"/>
    <w:rsid w:val="001067EA"/>
    <w:rsid w:val="001067F4"/>
    <w:rsid w:val="00142859"/>
    <w:rsid w:val="00172EE7"/>
    <w:rsid w:val="0017704D"/>
    <w:rsid w:val="00206CA4"/>
    <w:rsid w:val="002C61EF"/>
    <w:rsid w:val="00317724"/>
    <w:rsid w:val="00333F0B"/>
    <w:rsid w:val="00337D5D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D1558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51928"/>
    <w:rsid w:val="00763452"/>
    <w:rsid w:val="00765FB3"/>
    <w:rsid w:val="0077121E"/>
    <w:rsid w:val="00780D60"/>
    <w:rsid w:val="007853E2"/>
    <w:rsid w:val="007D23EF"/>
    <w:rsid w:val="007E1709"/>
    <w:rsid w:val="00820246"/>
    <w:rsid w:val="008410B6"/>
    <w:rsid w:val="00851291"/>
    <w:rsid w:val="008676BC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54722"/>
    <w:rsid w:val="00C765CB"/>
    <w:rsid w:val="00C8203B"/>
    <w:rsid w:val="00C86C57"/>
    <w:rsid w:val="00C923A6"/>
    <w:rsid w:val="00CD0931"/>
    <w:rsid w:val="00CF2AA5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46C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character" w:customStyle="1" w:styleId="fontstyle21">
    <w:name w:val="fontstyle21"/>
    <w:rsid w:val="008676BC"/>
    <w:rPr>
      <w:rFonts w:ascii="TimesNewRomanPSMT" w:hAnsi="TimesNewRomanPSMT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485E2F"/>
    <w:rsid w:val="00590674"/>
    <w:rsid w:val="005D1558"/>
    <w:rsid w:val="00615A08"/>
    <w:rsid w:val="006E27C7"/>
    <w:rsid w:val="00822B8A"/>
    <w:rsid w:val="00863770"/>
    <w:rsid w:val="00D94EE6"/>
    <w:rsid w:val="00DB32EE"/>
    <w:rsid w:val="00E96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9CECC434-D904-4E69-AF7A-F367AF0C0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19</cp:revision>
  <cp:lastPrinted>2026-05-06T22:16:00Z</cp:lastPrinted>
  <dcterms:created xsi:type="dcterms:W3CDTF">2016-04-18T22:59:00Z</dcterms:created>
  <dcterms:modified xsi:type="dcterms:W3CDTF">2026-05-06T22:16:00Z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